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296F20" w:rsidRPr="0029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322600" w:rsidRPr="002206EA">
        <w:rPr>
          <w:rFonts w:ascii="PT Astra Serif" w:hAnsi="PT Astra Serif" w:cs="PT Astra Serif"/>
          <w:bCs/>
          <w:sz w:val="28"/>
          <w:szCs w:val="28"/>
        </w:rPr>
        <w:t xml:space="preserve">эксплуатации объекта электросетевого хозяйства: «ВЛ 110 </w:t>
      </w:r>
      <w:proofErr w:type="spellStart"/>
      <w:r w:rsidR="00322600" w:rsidRPr="002206EA">
        <w:rPr>
          <w:rFonts w:ascii="PT Astra Serif" w:hAnsi="PT Astra Serif" w:cs="PT Astra Serif"/>
          <w:bCs/>
          <w:sz w:val="28"/>
          <w:szCs w:val="28"/>
        </w:rPr>
        <w:t>кВ</w:t>
      </w:r>
      <w:proofErr w:type="spellEnd"/>
      <w:r w:rsidR="00322600" w:rsidRPr="002206EA">
        <w:rPr>
          <w:rFonts w:ascii="PT Astra Serif" w:hAnsi="PT Astra Serif" w:cs="PT Astra Serif"/>
          <w:bCs/>
          <w:sz w:val="28"/>
          <w:szCs w:val="28"/>
        </w:rPr>
        <w:t xml:space="preserve"> Отпайка Рождественская 1» </w:t>
      </w:r>
      <w:r w:rsidR="00322600" w:rsidRPr="002206EA">
        <w:rPr>
          <w:rFonts w:ascii="PT Astra Serif" w:hAnsi="PT Astra Serif" w:cs="PT Astra Serif"/>
          <w:sz w:val="28"/>
          <w:szCs w:val="28"/>
        </w:rPr>
        <w:t xml:space="preserve">на часть земельных участков </w:t>
      </w:r>
      <w:r w:rsidR="00EE7B6B">
        <w:rPr>
          <w:rFonts w:ascii="PT Astra Serif" w:hAnsi="PT Astra Serif" w:cs="PT Astra Serif"/>
          <w:sz w:val="28"/>
          <w:szCs w:val="28"/>
        </w:rPr>
        <w:br/>
      </w:r>
      <w:r w:rsidR="00322600" w:rsidRPr="002206EA">
        <w:rPr>
          <w:rFonts w:ascii="PT Astra Serif" w:hAnsi="PT Astra Serif" w:cs="PT Astra Serif"/>
          <w:sz w:val="28"/>
          <w:szCs w:val="28"/>
        </w:rPr>
        <w:t xml:space="preserve">с кадастровыми номерами </w:t>
      </w:r>
      <w:r w:rsidR="00EE7B6B" w:rsidRPr="002F453B">
        <w:rPr>
          <w:rFonts w:ascii="PT Astra Serif" w:hAnsi="PT Astra Serif" w:cs="PT Astra Serif"/>
          <w:sz w:val="28"/>
          <w:szCs w:val="28"/>
        </w:rPr>
        <w:t>71:14:000000:662, 71:14:000000:6773, 71:14:000000:8819, 71:14:010601:149, 71:14:010601:15, 71:14:010601:194, 71:14:010601:245, 71:14:010601:349, 71:14:010601:465, 71:14:010801:258, 71:14:010801:291, 71:14:010801:307, 71:14:010801:308, 71:14:010801:309, 71:14:010801:322, 71:14:010801:365, 71:14:010801:378, 71:14:010801:475, 71:14:010801:495, 71:14:010801:615, 71:14:010801:616, 71:14:010801:647, 71:14:010801:651, 71:14:010801:652, 71:14:010801:742, 71:14:010801:743, 71:14:010801:744, 71:14:010801:746, 71:14:010801:747, 71:14:010801:935, 71:14:010804:10, 71:14:010804:134, 71:14:010804:141, 71:14:010804:156, 71:14:010804:157, 71:14:010804:158, 71:14:010804:162, 71:14:010804:164, 71:14:010804:172, 71:14:010804:202, 71:14:010804:206, 71:14:010804:220, 71:14:010804:221, 71:14:010804:234, 71:14:010804:239, 71:14:010804:243, 71:14:010804:245, 71:14:010804:329, 71:14:010804:333, 71:14:010804:349, 71:14:010804:35, 71:14:010804:36, 71:14:010804:45, 71:14:010804:71, 71:14:010806:5, 71:14:010806:64, 71:14:010806:65, 71:14:010806:70, 71:14:010806:71, 71:14:010806:72, 71:14:010806:82, 71:14:010819:4, 71:14:010804:174, 71:14:010804:303, 71:14:010804:147, 71:14:010804:188, 71:14:010804:155, 71:14:010804:204, 71:14:010804:194, 71:14:010804:50, 71:14:010804:22, 71:14:010804:205, 71:14:010804:44, 71:14:010804:169, 71:14:010804:185, 71:14:010804:175, 71:14:010804:184, 71:14:010804:38, 71:14:010804:139, 71:14:010804:183, 71:14:010804:132, 71:14:010804:163, 71:14:010804:140, 71:14:010804:195, 71:14:010804:154, 71:14:010801:490, 71:14:010601:363, 71:14:601002:22, 71:14:010804:13, 71:14:000000:7924, 71:14:000000:409, 71:14:000000:432, 71:14:010601:131, 71:14:010804:148, 71:14:010804:165</w:t>
      </w:r>
      <w:r w:rsidR="00EE7B6B" w:rsidRPr="00613B40">
        <w:rPr>
          <w:rFonts w:ascii="PT Astra Serif" w:hAnsi="PT Astra Serif" w:cs="PT Astra Serif"/>
          <w:sz w:val="28"/>
          <w:szCs w:val="28"/>
        </w:rPr>
        <w:t>,</w:t>
      </w:r>
      <w:r w:rsidR="00322600" w:rsidRPr="002206EA">
        <w:rPr>
          <w:rFonts w:ascii="PT Astra Serif" w:hAnsi="PT Astra Serif" w:cs="PT Astra Serif"/>
          <w:sz w:val="28"/>
          <w:szCs w:val="28"/>
        </w:rPr>
        <w:t xml:space="preserve"> а также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322600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публичного акционерного общества «</w:t>
      </w:r>
      <w:proofErr w:type="spellStart"/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>Россети</w:t>
      </w:r>
      <w:proofErr w:type="spellEnd"/>
      <w:r w:rsidR="00296F20" w:rsidRPr="00296F20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 и Приволжье»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B6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bookmarkStart w:id="1" w:name="_GoBack"/>
      <w:bookmarkEnd w:id="1"/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296F20"/>
    <w:rsid w:val="00322600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EE7B6B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9B410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8C52-524A-4272-BB1B-94A04AF2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129</cp:revision>
  <cp:lastPrinted>2020-12-04T08:26:00Z</cp:lastPrinted>
  <dcterms:created xsi:type="dcterms:W3CDTF">2019-03-20T05:33:00Z</dcterms:created>
  <dcterms:modified xsi:type="dcterms:W3CDTF">2024-06-11T12:16:00Z</dcterms:modified>
</cp:coreProperties>
</file>